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7C327" w14:textId="586A4596" w:rsidR="00363371" w:rsidRDefault="00363371"/>
    <w:p w14:paraId="474F3F69" w14:textId="77777777" w:rsidR="005A50FF" w:rsidRDefault="005A50FF">
      <w:pPr>
        <w:jc w:val="right"/>
        <w:rPr>
          <w:rFonts w:cs="Tahoma"/>
          <w:sz w:val="20"/>
        </w:rPr>
      </w:pPr>
    </w:p>
    <w:p w14:paraId="6FD68256" w14:textId="447A2226" w:rsidR="00363371" w:rsidRDefault="00A04485" w:rsidP="00A04485">
      <w:pPr>
        <w:ind w:right="-144"/>
        <w:rPr>
          <w:rFonts w:cs="Tahoma"/>
          <w:sz w:val="20"/>
        </w:rPr>
      </w:pPr>
      <w:r>
        <w:rPr>
          <w:noProof/>
          <w:lang w:eastAsia="it-IT"/>
        </w:rPr>
        <w:drawing>
          <wp:inline distT="0" distB="0" distL="0" distR="0" wp14:anchorId="19F35AB1" wp14:editId="27EB02C8">
            <wp:extent cx="3970655" cy="389255"/>
            <wp:effectExtent l="0" t="0" r="0" b="0"/>
            <wp:docPr id="1" name="Picture 1" descr="ascolug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colug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</w:rPr>
        <w:t xml:space="preserve"> </w:t>
      </w:r>
      <w:r>
        <w:rPr>
          <w:rFonts w:cs="Tahoma"/>
          <w:sz w:val="20"/>
        </w:rPr>
        <w:tab/>
        <w:t xml:space="preserve">     </w:t>
      </w:r>
      <w:r w:rsidR="00476F55">
        <w:rPr>
          <w:rFonts w:cs="Tahoma"/>
          <w:sz w:val="20"/>
        </w:rPr>
        <w:t>Lugano</w:t>
      </w:r>
      <w:r w:rsidR="009D2514" w:rsidRPr="00EA6184">
        <w:rPr>
          <w:rFonts w:cs="Tahoma"/>
          <w:sz w:val="20"/>
        </w:rPr>
        <w:t xml:space="preserve">, il </w:t>
      </w:r>
      <w:r w:rsidR="00476F55">
        <w:rPr>
          <w:rFonts w:cs="Tahoma"/>
          <w:sz w:val="20"/>
        </w:rPr>
        <w:t>21.1.2021</w:t>
      </w:r>
    </w:p>
    <w:p w14:paraId="13530EE9" w14:textId="77777777" w:rsidR="00363371" w:rsidRDefault="00363371">
      <w:pPr>
        <w:jc w:val="center"/>
        <w:rPr>
          <w:rFonts w:cs="Tahoma"/>
          <w:b/>
          <w:bCs/>
          <w:sz w:val="28"/>
        </w:rPr>
      </w:pPr>
    </w:p>
    <w:p w14:paraId="7B1767AB" w14:textId="77777777" w:rsidR="005970A2" w:rsidRDefault="005970A2">
      <w:pPr>
        <w:jc w:val="center"/>
        <w:rPr>
          <w:rFonts w:cs="Tahoma"/>
          <w:b/>
          <w:bCs/>
          <w:sz w:val="28"/>
        </w:rPr>
      </w:pPr>
    </w:p>
    <w:p w14:paraId="1705142A" w14:textId="77777777" w:rsidR="00C8353B" w:rsidRDefault="00C8353B">
      <w:pPr>
        <w:jc w:val="center"/>
        <w:rPr>
          <w:rFonts w:cs="Tahoma"/>
          <w:b/>
          <w:bCs/>
          <w:sz w:val="28"/>
        </w:rPr>
      </w:pPr>
    </w:p>
    <w:p w14:paraId="027E0CB9" w14:textId="744B4EB6" w:rsidR="00C8353B" w:rsidRDefault="009D2514" w:rsidP="00C83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giorni CO a Neuchâ</w:t>
      </w:r>
      <w:r w:rsidR="00C8353B" w:rsidRPr="003A492A">
        <w:rPr>
          <w:b/>
          <w:sz w:val="28"/>
          <w:szCs w:val="28"/>
        </w:rPr>
        <w:t>tel</w:t>
      </w:r>
      <w:r w:rsidR="00476F55">
        <w:rPr>
          <w:b/>
          <w:sz w:val="28"/>
          <w:szCs w:val="28"/>
        </w:rPr>
        <w:t xml:space="preserve"> 2.0</w:t>
      </w:r>
    </w:p>
    <w:p w14:paraId="4EA98387" w14:textId="77777777" w:rsidR="00C8353B" w:rsidRPr="003A492A" w:rsidRDefault="00C8353B" w:rsidP="00C8353B">
      <w:pPr>
        <w:jc w:val="center"/>
        <w:rPr>
          <w:b/>
          <w:sz w:val="28"/>
          <w:szCs w:val="28"/>
        </w:rPr>
      </w:pPr>
    </w:p>
    <w:p w14:paraId="38BABAF9" w14:textId="4B46C047" w:rsidR="00C8353B" w:rsidRPr="003A492A" w:rsidRDefault="00476F55" w:rsidP="00C83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12-16 maggio 2021</w:t>
      </w:r>
    </w:p>
    <w:p w14:paraId="7E6E23EA" w14:textId="77777777" w:rsidR="00476F55" w:rsidRDefault="00476F55" w:rsidP="00C8353B">
      <w:pPr>
        <w:spacing w:before="120"/>
      </w:pPr>
    </w:p>
    <w:p w14:paraId="64FA8D9B" w14:textId="77777777" w:rsidR="005970A2" w:rsidRDefault="005970A2" w:rsidP="00C8353B">
      <w:pPr>
        <w:spacing w:before="120"/>
      </w:pPr>
    </w:p>
    <w:p w14:paraId="6EA3AAEA" w14:textId="77777777" w:rsidR="00C8353B" w:rsidRDefault="00C8353B" w:rsidP="00C8353B">
      <w:pPr>
        <w:spacing w:before="120"/>
      </w:pPr>
      <w:r>
        <w:t>Cari ragazzi e genitori,</w:t>
      </w:r>
    </w:p>
    <w:p w14:paraId="4BF10EB2" w14:textId="77777777" w:rsidR="005970A2" w:rsidRDefault="005970A2" w:rsidP="00DE520A">
      <w:pPr>
        <w:spacing w:before="120"/>
        <w:jc w:val="both"/>
      </w:pPr>
    </w:p>
    <w:p w14:paraId="17E0B64A" w14:textId="0BC4FB92" w:rsidR="00C8353B" w:rsidRDefault="00476F55" w:rsidP="00DE520A">
      <w:pPr>
        <w:spacing w:before="120"/>
        <w:jc w:val="both"/>
      </w:pPr>
      <w:r>
        <w:t>nel 2021 speriamo di poter partecipare al</w:t>
      </w:r>
      <w:r w:rsidR="00C8353B">
        <w:t xml:space="preserve">la 5 giorni di </w:t>
      </w:r>
      <w:r w:rsidR="009D2514">
        <w:t>Neuchâ</w:t>
      </w:r>
      <w:r w:rsidR="00764CDE">
        <w:t xml:space="preserve">tel dal </w:t>
      </w:r>
      <w:r>
        <w:t>12 al 16</w:t>
      </w:r>
      <w:r w:rsidR="00C8353B">
        <w:t xml:space="preserve"> maggio, </w:t>
      </w:r>
      <w:proofErr w:type="spellStart"/>
      <w:r>
        <w:t>giovedi</w:t>
      </w:r>
      <w:proofErr w:type="spellEnd"/>
      <w:r>
        <w:t xml:space="preserve"> 13 maggio</w:t>
      </w:r>
      <w:r w:rsidR="00C8353B">
        <w:t xml:space="preserve"> è un ponte scolastico (ascensione).</w:t>
      </w:r>
    </w:p>
    <w:p w14:paraId="1EF3BA73" w14:textId="77777777" w:rsidR="005970A2" w:rsidRDefault="005970A2" w:rsidP="00DE520A">
      <w:pPr>
        <w:spacing w:before="120"/>
        <w:jc w:val="both"/>
      </w:pPr>
    </w:p>
    <w:p w14:paraId="22BE0249" w14:textId="12738E96" w:rsidR="00C8353B" w:rsidRDefault="00476F55" w:rsidP="00DE520A">
      <w:pPr>
        <w:spacing w:before="120"/>
        <w:jc w:val="both"/>
      </w:pPr>
      <w:r>
        <w:t xml:space="preserve">Le gare iniziano </w:t>
      </w:r>
      <w:proofErr w:type="spellStart"/>
      <w:r>
        <w:t>mercoledi</w:t>
      </w:r>
      <w:proofErr w:type="spellEnd"/>
      <w:r>
        <w:t xml:space="preserve"> 12</w:t>
      </w:r>
      <w:r w:rsidR="00C8353B">
        <w:t>.5. in serata</w:t>
      </w:r>
      <w:r>
        <w:t xml:space="preserve"> (sprint nel bosco)</w:t>
      </w:r>
      <w:r w:rsidR="00C8353B">
        <w:t xml:space="preserve">, </w:t>
      </w:r>
      <w:proofErr w:type="spellStart"/>
      <w:r w:rsidR="00C8353B">
        <w:t>per</w:t>
      </w:r>
      <w:r>
        <w:t>cio’</w:t>
      </w:r>
      <w:proofErr w:type="spellEnd"/>
      <w:r>
        <w:t xml:space="preserve"> partiremo mercoledì sul mezzogiorno</w:t>
      </w:r>
      <w:r w:rsidR="00C8353B">
        <w:t>, cercando, a dipendenza degli orari di partenza, di non perder</w:t>
      </w:r>
      <w:r w:rsidR="009D2514">
        <w:t>e ore di scuola. V</w:t>
      </w:r>
      <w:r w:rsidR="00C8353B">
        <w:t>i saranno</w:t>
      </w:r>
      <w:r w:rsidR="009D2514">
        <w:t xml:space="preserve"> alcuni partecipanti che partiranno </w:t>
      </w:r>
      <w:r>
        <w:t>in serata</w:t>
      </w:r>
      <w:r w:rsidR="00C8353B">
        <w:t xml:space="preserve"> e r</w:t>
      </w:r>
      <w:r w:rsidR="00D0692D">
        <w:t>inunciano alla gara di mercoledì</w:t>
      </w:r>
      <w:r w:rsidR="00C8353B">
        <w:t xml:space="preserve"> (ma visto che valgono le migliori 4 gare su 5 avranno comunque la classica finale). …Ci organizzeremo al meglio.</w:t>
      </w:r>
    </w:p>
    <w:p w14:paraId="0744A047" w14:textId="77777777" w:rsidR="005970A2" w:rsidRDefault="005970A2" w:rsidP="00DE520A">
      <w:pPr>
        <w:spacing w:before="120"/>
        <w:jc w:val="both"/>
      </w:pPr>
    </w:p>
    <w:p w14:paraId="6E6A7658" w14:textId="75A20DDB" w:rsidR="00C8353B" w:rsidRDefault="00C8353B" w:rsidP="00DE520A">
      <w:pPr>
        <w:spacing w:before="120"/>
        <w:jc w:val="both"/>
      </w:pPr>
      <w:r>
        <w:t xml:space="preserve">In concomitanza con la 5 giorni vi saranno </w:t>
      </w:r>
      <w:r w:rsidR="005970A2">
        <w:t>i campionati europei</w:t>
      </w:r>
      <w:r>
        <w:t xml:space="preserve"> </w:t>
      </w:r>
      <w:r w:rsidR="005970A2">
        <w:t xml:space="preserve">(staffetta sprint, knock-out sprint, e sprint individuale) con i migliori orientisti! </w:t>
      </w:r>
      <w:r>
        <w:t>Appuntamento da non perdere!</w:t>
      </w:r>
    </w:p>
    <w:p w14:paraId="6EC576BE" w14:textId="77777777" w:rsidR="005970A2" w:rsidRDefault="005970A2" w:rsidP="00DE520A">
      <w:pPr>
        <w:spacing w:before="120"/>
        <w:jc w:val="both"/>
      </w:pPr>
    </w:p>
    <w:p w14:paraId="2746E07A" w14:textId="30B161C3" w:rsidR="00D0692D" w:rsidRDefault="00C8353B" w:rsidP="00DE520A">
      <w:pPr>
        <w:spacing w:before="120"/>
        <w:jc w:val="both"/>
      </w:pPr>
      <w:r>
        <w:t xml:space="preserve">Alloggeremo al centro sportivo della Val de </w:t>
      </w:r>
      <w:proofErr w:type="spellStart"/>
      <w:r>
        <w:t>Travers</w:t>
      </w:r>
      <w:proofErr w:type="spellEnd"/>
      <w:r>
        <w:t xml:space="preserve"> a </w:t>
      </w:r>
      <w:proofErr w:type="spellStart"/>
      <w:r w:rsidR="009D2514">
        <w:t>Couvet</w:t>
      </w:r>
      <w:proofErr w:type="spellEnd"/>
      <w:r w:rsidR="009D2514">
        <w:t xml:space="preserve"> </w:t>
      </w:r>
      <w:proofErr w:type="spellStart"/>
      <w:r>
        <w:t>ca</w:t>
      </w:r>
      <w:proofErr w:type="spellEnd"/>
      <w:r>
        <w:t>. 25 minuti in auto dal centro</w:t>
      </w:r>
      <w:r w:rsidR="00476F55">
        <w:t xml:space="preserve"> gara.</w:t>
      </w:r>
      <w:r w:rsidR="009D2514">
        <w:t xml:space="preserve"> </w:t>
      </w:r>
    </w:p>
    <w:p w14:paraId="286944A5" w14:textId="77777777" w:rsidR="005970A2" w:rsidRDefault="005970A2" w:rsidP="00DE520A">
      <w:pPr>
        <w:spacing w:before="120"/>
        <w:jc w:val="both"/>
      </w:pPr>
    </w:p>
    <w:p w14:paraId="0B76CEC4" w14:textId="009F075B" w:rsidR="00D0692D" w:rsidRDefault="00D0692D" w:rsidP="00DE520A">
      <w:pPr>
        <w:spacing w:before="120"/>
        <w:jc w:val="both"/>
      </w:pPr>
      <w:r>
        <w:t>R</w:t>
      </w:r>
      <w:r w:rsidR="005970A2">
        <w:t>innoviamo l’</w:t>
      </w:r>
      <w:r w:rsidR="00C8353B">
        <w:t>in</w:t>
      </w:r>
      <w:r w:rsidR="00476F55">
        <w:t xml:space="preserve">vito </w:t>
      </w:r>
      <w:r w:rsidR="005970A2">
        <w:t xml:space="preserve">a tutti ed in particolare </w:t>
      </w:r>
      <w:r w:rsidR="00A65B4C">
        <w:t>ai Junior e Bocia (dal 2009</w:t>
      </w:r>
      <w:r w:rsidR="00C8353B">
        <w:t>) a partecipare</w:t>
      </w:r>
      <w:r>
        <w:t>, sarà una trasferta all’insegna del divertimento!</w:t>
      </w:r>
    </w:p>
    <w:p w14:paraId="57647663" w14:textId="77777777" w:rsidR="005970A2" w:rsidRDefault="005970A2" w:rsidP="00DE520A">
      <w:pPr>
        <w:spacing w:before="120"/>
        <w:jc w:val="both"/>
      </w:pPr>
    </w:p>
    <w:p w14:paraId="054B0748" w14:textId="7CF8290F" w:rsidR="00C8353B" w:rsidRDefault="00D0692D" w:rsidP="00DE520A">
      <w:pPr>
        <w:spacing w:before="120"/>
        <w:jc w:val="both"/>
      </w:pPr>
      <w:r>
        <w:t>Gli interessati si annuncino</w:t>
      </w:r>
      <w:r w:rsidR="00C8353B">
        <w:t xml:space="preserve"> tramite e-mail a: </w:t>
      </w:r>
      <w:r w:rsidR="00476F55">
        <w:t>michi.ren</w:t>
      </w:r>
      <w:r w:rsidR="00221FA5">
        <w:t>@gmail.com</w:t>
      </w:r>
      <w:r w:rsidR="00C8353B">
        <w:t xml:space="preserve"> </w:t>
      </w:r>
      <w:r w:rsidR="007F1D5B">
        <w:t xml:space="preserve">entro il </w:t>
      </w:r>
      <w:r w:rsidR="00A65B4C">
        <w:t>30</w:t>
      </w:r>
      <w:r w:rsidR="00476F55">
        <w:t>.1.2021</w:t>
      </w:r>
      <w:r w:rsidR="00A65B4C">
        <w:t>, chi si annuncia dopo paga una sovrattassa.</w:t>
      </w:r>
      <w:bookmarkStart w:id="0" w:name="_GoBack"/>
      <w:bookmarkEnd w:id="0"/>
    </w:p>
    <w:p w14:paraId="441E9EF6" w14:textId="77777777" w:rsidR="005970A2" w:rsidRDefault="005970A2" w:rsidP="00DE520A">
      <w:pPr>
        <w:spacing w:before="120"/>
        <w:jc w:val="both"/>
      </w:pPr>
    </w:p>
    <w:p w14:paraId="34C1FB5A" w14:textId="5D42186F" w:rsidR="00C8353B" w:rsidRDefault="00C8353B" w:rsidP="00DE520A">
      <w:pPr>
        <w:spacing w:before="120"/>
        <w:jc w:val="both"/>
      </w:pPr>
      <w:r>
        <w:t>Costo indicativo pre</w:t>
      </w:r>
      <w:r w:rsidR="009D2514">
        <w:t xml:space="preserve">visto </w:t>
      </w:r>
      <w:r w:rsidR="00764CDE">
        <w:t xml:space="preserve">per ragazzo/studente </w:t>
      </w:r>
      <w:proofErr w:type="spellStart"/>
      <w:r w:rsidR="00764CDE">
        <w:t>fr</w:t>
      </w:r>
      <w:proofErr w:type="spellEnd"/>
      <w:r w:rsidR="00764CDE">
        <w:t xml:space="preserve">. </w:t>
      </w:r>
      <w:r w:rsidR="00476F55">
        <w:t>25</w:t>
      </w:r>
      <w:r w:rsidR="009D2514">
        <w:t xml:space="preserve">0.00 </w:t>
      </w:r>
      <w:r w:rsidR="00476F55">
        <w:t>compreso viaggio, alloggio, iscrizione gare, divertimento, ecc.</w:t>
      </w:r>
    </w:p>
    <w:p w14:paraId="6A80C0FB" w14:textId="77777777" w:rsidR="00476F55" w:rsidRDefault="00476F55" w:rsidP="00DE520A">
      <w:pPr>
        <w:spacing w:before="120"/>
        <w:jc w:val="both"/>
      </w:pPr>
    </w:p>
    <w:p w14:paraId="10D479B3" w14:textId="10C5C7CB" w:rsidR="00C8353B" w:rsidRDefault="00C8353B" w:rsidP="00DE520A">
      <w:pPr>
        <w:spacing w:before="120"/>
        <w:jc w:val="both"/>
      </w:pPr>
      <w:r>
        <w:t xml:space="preserve">Info sul sito </w:t>
      </w:r>
      <w:hyperlink r:id="rId10" w:history="1">
        <w:r w:rsidRPr="00A731D5">
          <w:rPr>
            <w:rStyle w:val="Collegamentoipertestuale"/>
          </w:rPr>
          <w:t>www.swiss5days2020.ch</w:t>
        </w:r>
      </w:hyperlink>
      <w:r>
        <w:t xml:space="preserve"> </w:t>
      </w:r>
    </w:p>
    <w:p w14:paraId="38E34941" w14:textId="77777777" w:rsidR="00C8353B" w:rsidRDefault="00C8353B" w:rsidP="00C8353B">
      <w:pPr>
        <w:spacing w:before="120"/>
        <w:jc w:val="center"/>
        <w:rPr>
          <w:rFonts w:cs="Tahoma"/>
          <w:b/>
          <w:bCs/>
          <w:sz w:val="28"/>
        </w:rPr>
      </w:pPr>
    </w:p>
    <w:sectPr w:rsidR="00C8353B" w:rsidSect="00C8353B">
      <w:footnotePr>
        <w:pos w:val="beneathText"/>
      </w:footnotePr>
      <w:type w:val="continuous"/>
      <w:pgSz w:w="11905" w:h="16837"/>
      <w:pgMar w:top="333" w:right="1134" w:bottom="851" w:left="1134" w:header="113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2E548" w14:textId="77777777" w:rsidR="001F0A78" w:rsidRDefault="001F0A78" w:rsidP="00F00C00">
      <w:r>
        <w:separator/>
      </w:r>
    </w:p>
  </w:endnote>
  <w:endnote w:type="continuationSeparator" w:id="0">
    <w:p w14:paraId="082104E7" w14:textId="77777777" w:rsidR="001F0A78" w:rsidRDefault="001F0A78" w:rsidP="00F0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39959" w14:textId="77777777" w:rsidR="001F0A78" w:rsidRDefault="001F0A78" w:rsidP="00F00C00">
      <w:r>
        <w:separator/>
      </w:r>
    </w:p>
  </w:footnote>
  <w:footnote w:type="continuationSeparator" w:id="0">
    <w:p w14:paraId="6D32D96F" w14:textId="77777777" w:rsidR="001F0A78" w:rsidRDefault="001F0A78" w:rsidP="00F0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7F0"/>
    <w:multiLevelType w:val="hybridMultilevel"/>
    <w:tmpl w:val="23C6B48A"/>
    <w:lvl w:ilvl="0" w:tplc="CAC43F92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31233"/>
    <w:multiLevelType w:val="hybridMultilevel"/>
    <w:tmpl w:val="09788090"/>
    <w:lvl w:ilvl="0" w:tplc="45A09A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2D68AD"/>
    <w:multiLevelType w:val="hybridMultilevel"/>
    <w:tmpl w:val="25FC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1134"/>
  <w:hyphenationZone w:val="283"/>
  <w:drawingGridHorizontalSpacing w:val="11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87"/>
    <w:rsid w:val="00011B25"/>
    <w:rsid w:val="000359EB"/>
    <w:rsid w:val="000433AE"/>
    <w:rsid w:val="0004703C"/>
    <w:rsid w:val="00047F52"/>
    <w:rsid w:val="0006329F"/>
    <w:rsid w:val="00081692"/>
    <w:rsid w:val="00081A85"/>
    <w:rsid w:val="000B4302"/>
    <w:rsid w:val="000B7131"/>
    <w:rsid w:val="000C2045"/>
    <w:rsid w:val="000D2EC0"/>
    <w:rsid w:val="00136BF9"/>
    <w:rsid w:val="00167AC5"/>
    <w:rsid w:val="00170685"/>
    <w:rsid w:val="00183748"/>
    <w:rsid w:val="00192CEE"/>
    <w:rsid w:val="00195DC1"/>
    <w:rsid w:val="001A0B1A"/>
    <w:rsid w:val="001E2368"/>
    <w:rsid w:val="001F0A78"/>
    <w:rsid w:val="001F0B9D"/>
    <w:rsid w:val="00212B22"/>
    <w:rsid w:val="00221FA5"/>
    <w:rsid w:val="002447C6"/>
    <w:rsid w:val="002535B6"/>
    <w:rsid w:val="0025774D"/>
    <w:rsid w:val="002A4857"/>
    <w:rsid w:val="002D4FB9"/>
    <w:rsid w:val="002E33B9"/>
    <w:rsid w:val="002F2432"/>
    <w:rsid w:val="00316B37"/>
    <w:rsid w:val="00363371"/>
    <w:rsid w:val="00393F80"/>
    <w:rsid w:val="003B54FA"/>
    <w:rsid w:val="003C6833"/>
    <w:rsid w:val="003F2806"/>
    <w:rsid w:val="00410376"/>
    <w:rsid w:val="00416F31"/>
    <w:rsid w:val="0045139B"/>
    <w:rsid w:val="0045179D"/>
    <w:rsid w:val="00476F55"/>
    <w:rsid w:val="00493678"/>
    <w:rsid w:val="004C338C"/>
    <w:rsid w:val="004C46A8"/>
    <w:rsid w:val="004C6127"/>
    <w:rsid w:val="004E4120"/>
    <w:rsid w:val="005075B7"/>
    <w:rsid w:val="00510CCD"/>
    <w:rsid w:val="00540D21"/>
    <w:rsid w:val="0055558E"/>
    <w:rsid w:val="00585210"/>
    <w:rsid w:val="005970A2"/>
    <w:rsid w:val="005A50FF"/>
    <w:rsid w:val="005C3DD3"/>
    <w:rsid w:val="005C59AA"/>
    <w:rsid w:val="005F47D8"/>
    <w:rsid w:val="00612CED"/>
    <w:rsid w:val="00632AAF"/>
    <w:rsid w:val="0065358F"/>
    <w:rsid w:val="00654324"/>
    <w:rsid w:val="006645BD"/>
    <w:rsid w:val="006C6700"/>
    <w:rsid w:val="006E27AD"/>
    <w:rsid w:val="007148BF"/>
    <w:rsid w:val="00717723"/>
    <w:rsid w:val="00717B26"/>
    <w:rsid w:val="0072603E"/>
    <w:rsid w:val="00727A0A"/>
    <w:rsid w:val="00743B44"/>
    <w:rsid w:val="00764CDE"/>
    <w:rsid w:val="00783B32"/>
    <w:rsid w:val="007A5542"/>
    <w:rsid w:val="007B067D"/>
    <w:rsid w:val="007C62DD"/>
    <w:rsid w:val="007D1727"/>
    <w:rsid w:val="007D1821"/>
    <w:rsid w:val="007F1D5B"/>
    <w:rsid w:val="008115F4"/>
    <w:rsid w:val="008608C9"/>
    <w:rsid w:val="00862547"/>
    <w:rsid w:val="008B5CD2"/>
    <w:rsid w:val="008D26FE"/>
    <w:rsid w:val="00906266"/>
    <w:rsid w:val="009214CB"/>
    <w:rsid w:val="00927599"/>
    <w:rsid w:val="00996E86"/>
    <w:rsid w:val="009A5F42"/>
    <w:rsid w:val="009C222B"/>
    <w:rsid w:val="009D2514"/>
    <w:rsid w:val="00A04485"/>
    <w:rsid w:val="00A10940"/>
    <w:rsid w:val="00A14E64"/>
    <w:rsid w:val="00A20A3E"/>
    <w:rsid w:val="00A27E28"/>
    <w:rsid w:val="00A5146F"/>
    <w:rsid w:val="00A65B4C"/>
    <w:rsid w:val="00A66EBF"/>
    <w:rsid w:val="00A735F6"/>
    <w:rsid w:val="00AA5525"/>
    <w:rsid w:val="00AD338F"/>
    <w:rsid w:val="00AD5AD5"/>
    <w:rsid w:val="00AF3F57"/>
    <w:rsid w:val="00AF7E28"/>
    <w:rsid w:val="00B03C06"/>
    <w:rsid w:val="00B07AA1"/>
    <w:rsid w:val="00B2029D"/>
    <w:rsid w:val="00B4369C"/>
    <w:rsid w:val="00B70166"/>
    <w:rsid w:val="00B75E93"/>
    <w:rsid w:val="00B87A86"/>
    <w:rsid w:val="00BC3151"/>
    <w:rsid w:val="00BC4D74"/>
    <w:rsid w:val="00C0386A"/>
    <w:rsid w:val="00C11500"/>
    <w:rsid w:val="00C1424A"/>
    <w:rsid w:val="00C27AD4"/>
    <w:rsid w:val="00C36ED4"/>
    <w:rsid w:val="00C57E90"/>
    <w:rsid w:val="00C60A56"/>
    <w:rsid w:val="00C633C6"/>
    <w:rsid w:val="00C750E1"/>
    <w:rsid w:val="00C8353B"/>
    <w:rsid w:val="00C857A2"/>
    <w:rsid w:val="00CE4942"/>
    <w:rsid w:val="00CF3604"/>
    <w:rsid w:val="00D0692D"/>
    <w:rsid w:val="00D357A0"/>
    <w:rsid w:val="00D45C59"/>
    <w:rsid w:val="00DB3447"/>
    <w:rsid w:val="00DB55A9"/>
    <w:rsid w:val="00DD1089"/>
    <w:rsid w:val="00DD7084"/>
    <w:rsid w:val="00DE520A"/>
    <w:rsid w:val="00DF5038"/>
    <w:rsid w:val="00E10C25"/>
    <w:rsid w:val="00E20ED9"/>
    <w:rsid w:val="00E216A5"/>
    <w:rsid w:val="00E223B9"/>
    <w:rsid w:val="00E35749"/>
    <w:rsid w:val="00E4346C"/>
    <w:rsid w:val="00E571D0"/>
    <w:rsid w:val="00EA1D77"/>
    <w:rsid w:val="00EA6184"/>
    <w:rsid w:val="00EB1487"/>
    <w:rsid w:val="00EB67D2"/>
    <w:rsid w:val="00EC33CC"/>
    <w:rsid w:val="00EE2F8A"/>
    <w:rsid w:val="00F00C00"/>
    <w:rsid w:val="00F027F0"/>
    <w:rsid w:val="00F338DD"/>
    <w:rsid w:val="00F75ABD"/>
    <w:rsid w:val="00FA3466"/>
    <w:rsid w:val="00FA4DA2"/>
    <w:rsid w:val="00FC2BD1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ECF79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3C6"/>
    <w:pPr>
      <w:widowControl w:val="0"/>
      <w:suppressAutoHyphens/>
    </w:pPr>
    <w:rPr>
      <w:rFonts w:ascii="Tahoma" w:hAnsi="Tahoma"/>
      <w:sz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cs="Tahoma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cs="Tahoma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Collegamentoipertestuale">
    <w:name w:val="Hyperlink"/>
    <w:semiHidden/>
    <w:rPr>
      <w:color w:val="000080"/>
      <w:u w:val="single"/>
    </w:rPr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rPr>
      <w:rFonts w:cs="Tahoma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F5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F57"/>
    <w:rPr>
      <w:rFonts w:ascii="Lucida Grande" w:hAnsi="Lucida Grande"/>
      <w:noProof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F00C0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C00"/>
    <w:rPr>
      <w:rFonts w:ascii="Tahoma" w:hAnsi="Tahoma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1A0B1A"/>
  </w:style>
  <w:style w:type="table" w:styleId="Grigliatabella">
    <w:name w:val="Table Grid"/>
    <w:basedOn w:val="Tabellanormale"/>
    <w:uiPriority w:val="59"/>
    <w:rsid w:val="00717B26"/>
    <w:rPr>
      <w:rFonts w:asciiTheme="minorHAnsi" w:eastAsiaTheme="minorEastAsia" w:hAnsiTheme="minorHAnsi" w:cstheme="minorBidi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7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3C6"/>
    <w:pPr>
      <w:widowControl w:val="0"/>
      <w:suppressAutoHyphens/>
    </w:pPr>
    <w:rPr>
      <w:rFonts w:ascii="Tahoma" w:hAnsi="Tahoma"/>
      <w:sz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cs="Tahoma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cs="Tahoma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Collegamentoipertestuale">
    <w:name w:val="Hyperlink"/>
    <w:semiHidden/>
    <w:rPr>
      <w:color w:val="000080"/>
      <w:u w:val="single"/>
    </w:rPr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rPr>
      <w:rFonts w:cs="Tahoma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F5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F57"/>
    <w:rPr>
      <w:rFonts w:ascii="Lucida Grande" w:hAnsi="Lucida Grande"/>
      <w:noProof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F00C0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C00"/>
    <w:rPr>
      <w:rFonts w:ascii="Tahoma" w:hAnsi="Tahoma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1A0B1A"/>
  </w:style>
  <w:style w:type="table" w:styleId="Grigliatabella">
    <w:name w:val="Table Grid"/>
    <w:basedOn w:val="Tabellanormale"/>
    <w:uiPriority w:val="59"/>
    <w:rsid w:val="00717B26"/>
    <w:rPr>
      <w:rFonts w:asciiTheme="minorHAnsi" w:eastAsiaTheme="minorEastAsia" w:hAnsiTheme="minorHAnsi" w:cstheme="minorBidi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7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wiss5days2020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6AE5-28C3-4411-8016-8ECFF618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SBB AG</Company>
  <LinksUpToDate>false</LinksUpToDate>
  <CharactersWithSpaces>1400</CharactersWithSpaces>
  <SharedDoc>false</SharedDoc>
  <HLinks>
    <vt:vector size="12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mailto:nana.barbarella@bluewin.ch</vt:lpwstr>
      </vt:variant>
      <vt:variant>
        <vt:lpwstr/>
      </vt:variant>
      <vt:variant>
        <vt:i4>6750311</vt:i4>
      </vt:variant>
      <vt:variant>
        <vt:i4>2048</vt:i4>
      </vt:variant>
      <vt:variant>
        <vt:i4>1025</vt:i4>
      </vt:variant>
      <vt:variant>
        <vt:i4>1</vt:i4>
      </vt:variant>
      <vt:variant>
        <vt:lpwstr>ascolugano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Kella</cp:lastModifiedBy>
  <cp:revision>16</cp:revision>
  <cp:lastPrinted>2019-09-12T07:34:00Z</cp:lastPrinted>
  <dcterms:created xsi:type="dcterms:W3CDTF">2019-09-03T18:23:00Z</dcterms:created>
  <dcterms:modified xsi:type="dcterms:W3CDTF">2021-01-21T16:53:00Z</dcterms:modified>
</cp:coreProperties>
</file>